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9A2413" w:rsidRDefault="006F22DC" w:rsidP="000035C1">
      <w:pPr>
        <w:ind w:firstLine="709"/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9A2413">
        <w:rPr>
          <w:b/>
        </w:rPr>
        <w:t xml:space="preserve">Пояснительная записка </w:t>
      </w:r>
    </w:p>
    <w:p w:rsidR="006F22DC" w:rsidRPr="009A2413" w:rsidRDefault="006F22DC" w:rsidP="000035C1">
      <w:pPr>
        <w:ind w:firstLine="709"/>
        <w:jc w:val="center"/>
        <w:rPr>
          <w:b/>
        </w:rPr>
      </w:pPr>
      <w:r w:rsidRPr="009A2413">
        <w:rPr>
          <w:b/>
        </w:rPr>
        <w:t xml:space="preserve">к проекту </w:t>
      </w:r>
      <w:r w:rsidR="00E944E3" w:rsidRPr="009A2413">
        <w:rPr>
          <w:b/>
        </w:rPr>
        <w:t>решения</w:t>
      </w:r>
      <w:r w:rsidRPr="009A2413">
        <w:rPr>
          <w:b/>
        </w:rPr>
        <w:t xml:space="preserve"> </w:t>
      </w:r>
      <w:r w:rsidR="00E944E3" w:rsidRPr="009A2413">
        <w:rPr>
          <w:b/>
        </w:rPr>
        <w:t xml:space="preserve">Совета депутатов </w:t>
      </w:r>
      <w:r w:rsidR="00272602" w:rsidRPr="009A2413">
        <w:rPr>
          <w:b/>
        </w:rPr>
        <w:t xml:space="preserve">муниципального образования «Мухоршибирский район» </w:t>
      </w:r>
      <w:r w:rsidRPr="009A2413">
        <w:rPr>
          <w:b/>
        </w:rPr>
        <w:t xml:space="preserve">«О внесении изменений в </w:t>
      </w:r>
      <w:r w:rsidR="00272602" w:rsidRPr="009A2413">
        <w:rPr>
          <w:b/>
        </w:rPr>
        <w:t>решение</w:t>
      </w:r>
      <w:r w:rsidRPr="009A2413">
        <w:rPr>
          <w:b/>
        </w:rPr>
        <w:t xml:space="preserve"> «О р</w:t>
      </w:r>
      <w:r w:rsidR="00272602" w:rsidRPr="009A2413">
        <w:rPr>
          <w:b/>
        </w:rPr>
        <w:t>айонном</w:t>
      </w:r>
      <w:r w:rsidRPr="009A2413">
        <w:rPr>
          <w:b/>
        </w:rPr>
        <w:t xml:space="preserve"> бюджете на 201</w:t>
      </w:r>
      <w:r w:rsidR="00473E7A" w:rsidRPr="009A2413">
        <w:rPr>
          <w:b/>
        </w:rPr>
        <w:t>5</w:t>
      </w:r>
      <w:r w:rsidRPr="009A2413">
        <w:rPr>
          <w:b/>
        </w:rPr>
        <w:t xml:space="preserve"> год и на плановый период 201</w:t>
      </w:r>
      <w:r w:rsidR="00473E7A" w:rsidRPr="009A2413">
        <w:rPr>
          <w:b/>
        </w:rPr>
        <w:t>6</w:t>
      </w:r>
      <w:r w:rsidRPr="009A2413">
        <w:rPr>
          <w:b/>
        </w:rPr>
        <w:t xml:space="preserve"> и 201</w:t>
      </w:r>
      <w:r w:rsidR="00473E7A" w:rsidRPr="009A2413">
        <w:rPr>
          <w:b/>
        </w:rPr>
        <w:t>7</w:t>
      </w:r>
      <w:r w:rsidRPr="009A2413">
        <w:rPr>
          <w:b/>
        </w:rPr>
        <w:t xml:space="preserve"> годов»</w:t>
      </w:r>
    </w:p>
    <w:p w:rsidR="006F22DC" w:rsidRPr="009A2413" w:rsidRDefault="006F22DC" w:rsidP="000035C1">
      <w:pPr>
        <w:shd w:val="clear" w:color="auto" w:fill="FFFFFF"/>
        <w:ind w:firstLine="709"/>
        <w:jc w:val="both"/>
        <w:rPr>
          <w:color w:val="FF0000"/>
        </w:rPr>
      </w:pPr>
    </w:p>
    <w:p w:rsidR="006F22DC" w:rsidRPr="009A2413" w:rsidRDefault="006F22DC" w:rsidP="000035C1">
      <w:pPr>
        <w:shd w:val="clear" w:color="auto" w:fill="FFFFFF"/>
        <w:ind w:firstLine="709"/>
        <w:jc w:val="both"/>
      </w:pPr>
      <w:r w:rsidRPr="009A2413">
        <w:t>Настоящий законопроект разработан в целях уточнения</w:t>
      </w:r>
      <w:r w:rsidR="008E220A" w:rsidRPr="009A2413">
        <w:t xml:space="preserve"> налоговых и неналоговых доходов,</w:t>
      </w:r>
      <w:r w:rsidR="00220EC4" w:rsidRPr="009A2413">
        <w:t xml:space="preserve"> </w:t>
      </w:r>
      <w:r w:rsidRPr="009A2413">
        <w:t>безвозмездных поступлений</w:t>
      </w:r>
      <w:r w:rsidR="00C01588" w:rsidRPr="009A2413">
        <w:t>,</w:t>
      </w:r>
      <w:r w:rsidRPr="009A2413">
        <w:t xml:space="preserve"> расходов</w:t>
      </w:r>
      <w:r w:rsidR="00C01588" w:rsidRPr="009A2413">
        <w:t xml:space="preserve"> и источников финансирования дефицита</w:t>
      </w:r>
      <w:r w:rsidRPr="009A2413">
        <w:t xml:space="preserve"> р</w:t>
      </w:r>
      <w:r w:rsidR="00F2300A" w:rsidRPr="009A2413">
        <w:t>айонн</w:t>
      </w:r>
      <w:r w:rsidRPr="009A2413">
        <w:t>ого бюджета.</w:t>
      </w:r>
    </w:p>
    <w:p w:rsidR="006F22DC" w:rsidRPr="009A2413" w:rsidRDefault="006F22DC" w:rsidP="000035C1">
      <w:pPr>
        <w:rPr>
          <w:color w:val="FF0000"/>
        </w:rPr>
      </w:pPr>
    </w:p>
    <w:p w:rsidR="006F22DC" w:rsidRPr="009A2413" w:rsidRDefault="006F22DC" w:rsidP="005A06BE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9A2413">
        <w:rPr>
          <w:rFonts w:ascii="Times New Roman" w:hAnsi="Times New Roman" w:cs="Times New Roman"/>
          <w:b w:val="0"/>
          <w:kern w:val="0"/>
          <w:sz w:val="24"/>
          <w:szCs w:val="24"/>
        </w:rPr>
        <w:t>Д</w:t>
      </w:r>
      <w:bookmarkEnd w:id="0"/>
      <w:bookmarkEnd w:id="1"/>
      <w:bookmarkEnd w:id="2"/>
      <w:r w:rsidR="00E74210" w:rsidRPr="009A2413">
        <w:rPr>
          <w:rFonts w:ascii="Times New Roman" w:hAnsi="Times New Roman" w:cs="Times New Roman"/>
          <w:b w:val="0"/>
          <w:kern w:val="0"/>
          <w:sz w:val="24"/>
          <w:szCs w:val="24"/>
        </w:rPr>
        <w:t>оходы р</w:t>
      </w:r>
      <w:r w:rsidR="00BC69C2" w:rsidRPr="009A2413">
        <w:rPr>
          <w:rFonts w:ascii="Times New Roman" w:hAnsi="Times New Roman" w:cs="Times New Roman"/>
          <w:b w:val="0"/>
          <w:kern w:val="0"/>
          <w:sz w:val="24"/>
          <w:szCs w:val="24"/>
        </w:rPr>
        <w:t>айонно</w:t>
      </w:r>
      <w:r w:rsidR="00E74210" w:rsidRPr="009A2413">
        <w:rPr>
          <w:rFonts w:ascii="Times New Roman" w:hAnsi="Times New Roman" w:cs="Times New Roman"/>
          <w:b w:val="0"/>
          <w:kern w:val="0"/>
          <w:sz w:val="24"/>
          <w:szCs w:val="24"/>
        </w:rPr>
        <w:t>го бюджета</w:t>
      </w:r>
    </w:p>
    <w:p w:rsidR="006F22DC" w:rsidRPr="009A2413" w:rsidRDefault="006F22DC" w:rsidP="000035C1">
      <w:pPr>
        <w:pStyle w:val="21"/>
        <w:spacing w:after="0" w:line="240" w:lineRule="auto"/>
        <w:ind w:left="0" w:firstLine="709"/>
        <w:jc w:val="both"/>
        <w:rPr>
          <w:b/>
          <w:color w:val="FF0000"/>
        </w:rPr>
      </w:pPr>
      <w:bookmarkStart w:id="4" w:name="_Toc364234525"/>
    </w:p>
    <w:bookmarkEnd w:id="4"/>
    <w:p w:rsidR="008E220A" w:rsidRPr="009A2413" w:rsidRDefault="008E220A" w:rsidP="002C07ED">
      <w:pPr>
        <w:pStyle w:val="a3"/>
        <w:shd w:val="clear" w:color="auto" w:fill="FFFFFF"/>
        <w:spacing w:after="0"/>
        <w:ind w:left="0" w:firstLine="709"/>
        <w:jc w:val="both"/>
        <w:rPr>
          <w:rStyle w:val="aa"/>
          <w:i w:val="0"/>
        </w:rPr>
      </w:pPr>
      <w:r w:rsidRPr="009A2413">
        <w:t>Объем налоговых и неналоговых доходов районного бюджета на 2015 год предлагается увеличить на 1</w:t>
      </w:r>
      <w:r w:rsidR="00337991" w:rsidRPr="009A2413">
        <w:t>0</w:t>
      </w:r>
      <w:r w:rsidRPr="009A2413">
        <w:t>50,0 тыс. рублей.</w:t>
      </w:r>
    </w:p>
    <w:p w:rsidR="006F22DC" w:rsidRPr="009A2413" w:rsidRDefault="006F22DC" w:rsidP="002C07ED">
      <w:pPr>
        <w:pStyle w:val="a3"/>
        <w:shd w:val="clear" w:color="auto" w:fill="FFFFFF"/>
        <w:spacing w:after="0"/>
        <w:ind w:left="0" w:firstLine="709"/>
        <w:jc w:val="both"/>
      </w:pPr>
      <w:r w:rsidRPr="009A2413">
        <w:rPr>
          <w:rStyle w:val="aa"/>
          <w:i w:val="0"/>
        </w:rPr>
        <w:t>Безвозмездные поступления</w:t>
      </w:r>
      <w:r w:rsidRPr="009A2413">
        <w:t xml:space="preserve"> предлагается у</w:t>
      </w:r>
      <w:r w:rsidR="00C14C15">
        <w:t>велич</w:t>
      </w:r>
      <w:r w:rsidR="00220EC4" w:rsidRPr="009A2413">
        <w:t>ить</w:t>
      </w:r>
      <w:r w:rsidRPr="009A2413">
        <w:t xml:space="preserve"> в 201</w:t>
      </w:r>
      <w:r w:rsidR="002C07ED" w:rsidRPr="009A2413">
        <w:t>5</w:t>
      </w:r>
      <w:r w:rsidRPr="009A2413">
        <w:t xml:space="preserve"> году на</w:t>
      </w:r>
      <w:r w:rsidR="002C07ED" w:rsidRPr="009A2413">
        <w:t xml:space="preserve"> </w:t>
      </w:r>
      <w:r w:rsidR="00B70405" w:rsidRPr="009A2413">
        <w:t xml:space="preserve">24124,71730 </w:t>
      </w:r>
      <w:r w:rsidR="00BC69C2" w:rsidRPr="009A2413">
        <w:t>тыс</w:t>
      </w:r>
      <w:r w:rsidRPr="009A2413">
        <w:t>. рублей:</w:t>
      </w:r>
    </w:p>
    <w:p w:rsidR="006F3B0B" w:rsidRPr="009A2413" w:rsidRDefault="006F3B0B" w:rsidP="0060402B">
      <w:pPr>
        <w:pStyle w:val="a3"/>
        <w:numPr>
          <w:ilvl w:val="0"/>
          <w:numId w:val="8"/>
        </w:numPr>
        <w:shd w:val="clear" w:color="auto" w:fill="FFFFFF"/>
        <w:spacing w:after="0"/>
        <w:jc w:val="both"/>
      </w:pPr>
      <w:r w:rsidRPr="009A2413">
        <w:t xml:space="preserve">за счет увеличения </w:t>
      </w:r>
      <w:r w:rsidRPr="009A2413">
        <w:rPr>
          <w:bCs/>
        </w:rPr>
        <w:t xml:space="preserve">на </w:t>
      </w:r>
      <w:r w:rsidR="00927A9A" w:rsidRPr="009A2413">
        <w:rPr>
          <w:bCs/>
        </w:rPr>
        <w:t>24396,71730</w:t>
      </w:r>
      <w:r w:rsidRPr="009A2413">
        <w:rPr>
          <w:bCs/>
        </w:rPr>
        <w:t xml:space="preserve"> тыс. рублей, в т. ч.:</w:t>
      </w:r>
    </w:p>
    <w:p w:rsidR="006F3B0B" w:rsidRPr="009A2413" w:rsidRDefault="00F30DBA" w:rsidP="0060402B">
      <w:pPr>
        <w:pStyle w:val="a3"/>
        <w:numPr>
          <w:ilvl w:val="0"/>
          <w:numId w:val="9"/>
        </w:numPr>
        <w:shd w:val="clear" w:color="auto" w:fill="FFFFFF"/>
        <w:spacing w:after="0"/>
        <w:ind w:left="709"/>
        <w:jc w:val="both"/>
      </w:pPr>
      <w:r w:rsidRPr="009A2413">
        <w:t>Субсидии бюджетам муниципальных образований на грантовую поддержку местных инициатив граждан, проживающих в сельской местности на</w:t>
      </w:r>
      <w:r w:rsidR="006F3B0B" w:rsidRPr="009A2413">
        <w:t xml:space="preserve"> </w:t>
      </w:r>
      <w:r w:rsidRPr="009A2413">
        <w:t>411,710</w:t>
      </w:r>
      <w:r w:rsidR="006F3B0B" w:rsidRPr="009A2413">
        <w:t xml:space="preserve"> тыс. рублей;</w:t>
      </w:r>
    </w:p>
    <w:p w:rsidR="006F3B0B" w:rsidRPr="009A2413" w:rsidRDefault="004B2078" w:rsidP="0060402B">
      <w:pPr>
        <w:pStyle w:val="a3"/>
        <w:numPr>
          <w:ilvl w:val="0"/>
          <w:numId w:val="9"/>
        </w:numPr>
        <w:shd w:val="clear" w:color="auto" w:fill="FFFFFF"/>
        <w:spacing w:after="0"/>
        <w:ind w:left="709"/>
        <w:jc w:val="both"/>
      </w:pPr>
      <w:r w:rsidRPr="009A2413">
        <w:t xml:space="preserve">Субсидии бюджетам муниципальных районов на модернизацию региональных систем дошкольного образования </w:t>
      </w:r>
      <w:r w:rsidR="006F3B0B" w:rsidRPr="009A2413">
        <w:t xml:space="preserve">на </w:t>
      </w:r>
      <w:r w:rsidRPr="009A2413">
        <w:t>2281</w:t>
      </w:r>
      <w:r w:rsidR="006F3B0B" w:rsidRPr="009A2413">
        <w:t>,</w:t>
      </w:r>
      <w:r w:rsidRPr="009A2413">
        <w:t>9</w:t>
      </w:r>
      <w:r w:rsidR="006F3B0B" w:rsidRPr="009A2413">
        <w:t xml:space="preserve"> тыс. рублей;</w:t>
      </w:r>
    </w:p>
    <w:p w:rsidR="006F3B0B" w:rsidRPr="009A2413" w:rsidRDefault="004B2078" w:rsidP="0060402B">
      <w:pPr>
        <w:pStyle w:val="a3"/>
        <w:numPr>
          <w:ilvl w:val="0"/>
          <w:numId w:val="9"/>
        </w:numPr>
        <w:shd w:val="clear" w:color="auto" w:fill="FFFFFF"/>
        <w:spacing w:after="0"/>
        <w:ind w:left="709"/>
        <w:jc w:val="both"/>
      </w:pPr>
      <w:r w:rsidRPr="009A2413">
        <w:t xml:space="preserve">Субсидии бюджетам муниципальных районов (городских округов) на повышение средней заработной платы работников муниципальных учреждений культуры </w:t>
      </w:r>
      <w:r w:rsidR="006F3B0B" w:rsidRPr="009A2413">
        <w:t>– 3</w:t>
      </w:r>
      <w:r w:rsidRPr="009A2413">
        <w:t>466</w:t>
      </w:r>
      <w:r w:rsidR="006F3B0B" w:rsidRPr="009A2413">
        <w:t>,</w:t>
      </w:r>
      <w:r w:rsidRPr="009A2413">
        <w:t>7</w:t>
      </w:r>
      <w:r w:rsidR="006F3B0B" w:rsidRPr="009A2413">
        <w:t xml:space="preserve"> тыс. рублей;</w:t>
      </w:r>
    </w:p>
    <w:p w:rsidR="004B2078" w:rsidRPr="009A2413" w:rsidRDefault="00DE3656" w:rsidP="0060402B">
      <w:pPr>
        <w:pStyle w:val="a3"/>
        <w:numPr>
          <w:ilvl w:val="0"/>
          <w:numId w:val="9"/>
        </w:numPr>
        <w:shd w:val="clear" w:color="auto" w:fill="FFFFFF"/>
        <w:spacing w:after="0"/>
        <w:ind w:left="709"/>
        <w:jc w:val="both"/>
      </w:pPr>
      <w:r w:rsidRPr="009A2413">
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на 11503,7 тыс. рублей;</w:t>
      </w:r>
    </w:p>
    <w:p w:rsidR="00DE3656" w:rsidRPr="009A2413" w:rsidRDefault="00DE3656" w:rsidP="0060402B">
      <w:pPr>
        <w:pStyle w:val="a3"/>
        <w:numPr>
          <w:ilvl w:val="0"/>
          <w:numId w:val="9"/>
        </w:numPr>
        <w:shd w:val="clear" w:color="auto" w:fill="FFFFFF"/>
        <w:spacing w:after="0"/>
        <w:ind w:left="709"/>
        <w:jc w:val="both"/>
      </w:pPr>
      <w:r w:rsidRPr="009A2413">
        <w:t>Субвенции местным бюджетам на финансовое обеспечение получения дошкольного образования в образовательных организациях на 6598,5 тыс. рублей;</w:t>
      </w:r>
    </w:p>
    <w:p w:rsidR="00DE3656" w:rsidRPr="009A2413" w:rsidRDefault="00DE3656" w:rsidP="0060402B">
      <w:pPr>
        <w:pStyle w:val="a3"/>
        <w:numPr>
          <w:ilvl w:val="0"/>
          <w:numId w:val="9"/>
        </w:numPr>
        <w:shd w:val="clear" w:color="auto" w:fill="FFFFFF"/>
        <w:spacing w:after="0"/>
        <w:ind w:left="709"/>
        <w:jc w:val="both"/>
      </w:pPr>
      <w:r w:rsidRPr="009A2413">
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на 34,44130 тыс. рублей;</w:t>
      </w:r>
    </w:p>
    <w:p w:rsidR="00DE3656" w:rsidRPr="009A2413" w:rsidRDefault="00DE3656" w:rsidP="0060402B">
      <w:pPr>
        <w:pStyle w:val="a3"/>
        <w:numPr>
          <w:ilvl w:val="0"/>
          <w:numId w:val="9"/>
        </w:numPr>
        <w:shd w:val="clear" w:color="auto" w:fill="FFFFFF"/>
        <w:spacing w:after="0"/>
        <w:ind w:left="709"/>
        <w:jc w:val="both"/>
      </w:pPr>
      <w:r w:rsidRPr="009A2413">
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 на 99,766 тыс. рублей;</w:t>
      </w:r>
    </w:p>
    <w:p w:rsidR="006F3B0B" w:rsidRPr="009A2413" w:rsidRDefault="00075C83" w:rsidP="0060402B">
      <w:pPr>
        <w:pStyle w:val="a3"/>
        <w:numPr>
          <w:ilvl w:val="0"/>
          <w:numId w:val="8"/>
        </w:numPr>
        <w:shd w:val="clear" w:color="auto" w:fill="FFFFFF"/>
        <w:spacing w:after="0"/>
        <w:jc w:val="both"/>
      </w:pPr>
      <w:r w:rsidRPr="009A2413">
        <w:t xml:space="preserve">за счет уменьшения на </w:t>
      </w:r>
      <w:r w:rsidR="00927A9A" w:rsidRPr="009A2413">
        <w:t>272,0</w:t>
      </w:r>
      <w:r w:rsidRPr="009A2413">
        <w:t xml:space="preserve"> тыс. рублей, в т. ч.:</w:t>
      </w:r>
    </w:p>
    <w:p w:rsidR="00075C83" w:rsidRPr="009A2413" w:rsidRDefault="00927A9A" w:rsidP="0060402B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pacing w:after="0"/>
        <w:ind w:left="709"/>
        <w:jc w:val="both"/>
      </w:pPr>
      <w:r w:rsidRPr="009A2413">
        <w:t>Субсидии бюджетам муниципальных районов (городских округов)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 - 80,0 тыс. рублей</w:t>
      </w:r>
      <w:r w:rsidR="00075C83" w:rsidRPr="009A2413">
        <w:t>;</w:t>
      </w:r>
    </w:p>
    <w:p w:rsidR="00075C83" w:rsidRPr="009A2413" w:rsidRDefault="00927A9A" w:rsidP="00927A9A">
      <w:pPr>
        <w:pStyle w:val="a3"/>
        <w:numPr>
          <w:ilvl w:val="0"/>
          <w:numId w:val="5"/>
        </w:numPr>
        <w:shd w:val="clear" w:color="auto" w:fill="FFFFFF"/>
        <w:tabs>
          <w:tab w:val="left" w:pos="709"/>
        </w:tabs>
        <w:spacing w:after="0"/>
        <w:ind w:left="709"/>
        <w:jc w:val="both"/>
      </w:pPr>
      <w:r w:rsidRPr="009A2413">
        <w:t xml:space="preserve">Субвенции местным бюджетам на  предоставление мер социальной поддержки по оплате коммунальных услуг специалистам муниципальных учреждений культуры, проживающим, работающим в сельских населенных пунктах, рабочих поселках(поселков городского типа) </w:t>
      </w:r>
      <w:r w:rsidR="00220EC4" w:rsidRPr="009A2413">
        <w:t>на</w:t>
      </w:r>
      <w:r w:rsidR="00500EAC" w:rsidRPr="009A2413">
        <w:t xml:space="preserve"> </w:t>
      </w:r>
      <w:r w:rsidRPr="009A2413">
        <w:t>192</w:t>
      </w:r>
      <w:r w:rsidR="002C07ED" w:rsidRPr="009A2413">
        <w:t>,0</w:t>
      </w:r>
      <w:r w:rsidR="0056587D" w:rsidRPr="009A2413">
        <w:t xml:space="preserve"> тыс. руб</w:t>
      </w:r>
      <w:r w:rsidR="00075C83" w:rsidRPr="009A2413">
        <w:t xml:space="preserve">лей. </w:t>
      </w:r>
    </w:p>
    <w:bookmarkEnd w:id="3"/>
    <w:p w:rsidR="00220EC4" w:rsidRPr="009A2413" w:rsidRDefault="00220EC4" w:rsidP="005A06B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  <w:highlight w:val="yellow"/>
        </w:rPr>
      </w:pPr>
    </w:p>
    <w:p w:rsidR="006F22DC" w:rsidRPr="009A2413" w:rsidRDefault="006F22DC" w:rsidP="005A06B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9A2413">
        <w:rPr>
          <w:bCs/>
          <w:sz w:val="24"/>
          <w:szCs w:val="24"/>
        </w:rPr>
        <w:t>Расходы р</w:t>
      </w:r>
      <w:r w:rsidR="00263A7F" w:rsidRPr="009A2413">
        <w:rPr>
          <w:bCs/>
          <w:sz w:val="24"/>
          <w:szCs w:val="24"/>
        </w:rPr>
        <w:t>айон</w:t>
      </w:r>
      <w:r w:rsidRPr="009A2413">
        <w:rPr>
          <w:bCs/>
          <w:sz w:val="24"/>
          <w:szCs w:val="24"/>
        </w:rPr>
        <w:t>ного бюджета</w:t>
      </w:r>
    </w:p>
    <w:p w:rsidR="00E74210" w:rsidRPr="009A2413" w:rsidRDefault="00E74210" w:rsidP="000035C1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color w:val="FF0000"/>
          <w:sz w:val="24"/>
          <w:szCs w:val="24"/>
          <w:highlight w:val="yellow"/>
        </w:rPr>
      </w:pPr>
    </w:p>
    <w:p w:rsidR="006F22DC" w:rsidRPr="009A2413" w:rsidRDefault="006F22DC" w:rsidP="000035C1">
      <w:pPr>
        <w:widowControl w:val="0"/>
        <w:tabs>
          <w:tab w:val="left" w:pos="1276"/>
        </w:tabs>
        <w:ind w:firstLine="851"/>
        <w:jc w:val="both"/>
      </w:pPr>
      <w:r w:rsidRPr="009A2413">
        <w:t xml:space="preserve">Расходы </w:t>
      </w:r>
      <w:r w:rsidR="003422DF" w:rsidRPr="009A2413">
        <w:rPr>
          <w:bCs/>
        </w:rPr>
        <w:t>районного</w:t>
      </w:r>
      <w:r w:rsidRPr="009A2413">
        <w:t xml:space="preserve"> бюджета предлагается уточнить по следующим основным направлениям:</w:t>
      </w:r>
    </w:p>
    <w:p w:rsidR="00A075E2" w:rsidRPr="009A2413" w:rsidRDefault="00A075E2" w:rsidP="000035C1">
      <w:pPr>
        <w:widowControl w:val="0"/>
        <w:tabs>
          <w:tab w:val="left" w:pos="1276"/>
        </w:tabs>
        <w:ind w:firstLine="851"/>
        <w:jc w:val="both"/>
      </w:pPr>
    </w:p>
    <w:p w:rsidR="00EE665A" w:rsidRPr="009A2413" w:rsidRDefault="00E671B1" w:rsidP="0060402B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9A2413">
        <w:rPr>
          <w:bCs/>
        </w:rPr>
        <w:t>У</w:t>
      </w:r>
      <w:r w:rsidR="00AF5D03" w:rsidRPr="009A2413">
        <w:rPr>
          <w:bCs/>
        </w:rPr>
        <w:t>точн</w:t>
      </w:r>
      <w:r w:rsidR="00A075E2" w:rsidRPr="009A2413">
        <w:rPr>
          <w:bCs/>
        </w:rPr>
        <w:t>ить</w:t>
      </w:r>
      <w:r w:rsidR="006F22DC" w:rsidRPr="009A2413">
        <w:rPr>
          <w:bCs/>
        </w:rPr>
        <w:t xml:space="preserve"> расходы, осуществляемые за счет</w:t>
      </w:r>
      <w:r w:rsidR="001B291C" w:rsidRPr="009A2413">
        <w:rPr>
          <w:bCs/>
        </w:rPr>
        <w:t xml:space="preserve"> целевых</w:t>
      </w:r>
      <w:r w:rsidR="006F22DC" w:rsidRPr="009A2413">
        <w:rPr>
          <w:bCs/>
        </w:rPr>
        <w:t xml:space="preserve"> безвозмездных поступлений</w:t>
      </w:r>
      <w:r w:rsidR="00A075E2" w:rsidRPr="009A2413">
        <w:rPr>
          <w:bCs/>
        </w:rPr>
        <w:t>, в том числе</w:t>
      </w:r>
      <w:r w:rsidR="004E7254" w:rsidRPr="009A2413">
        <w:rPr>
          <w:bCs/>
        </w:rPr>
        <w:t>:</w:t>
      </w:r>
    </w:p>
    <w:p w:rsidR="009C3892" w:rsidRPr="009A2413" w:rsidRDefault="009C3892" w:rsidP="00845438">
      <w:pPr>
        <w:pStyle w:val="a3"/>
        <w:numPr>
          <w:ilvl w:val="0"/>
          <w:numId w:val="11"/>
        </w:numPr>
        <w:shd w:val="clear" w:color="auto" w:fill="FFFFFF"/>
        <w:tabs>
          <w:tab w:val="clear" w:pos="900"/>
          <w:tab w:val="left" w:pos="709"/>
        </w:tabs>
        <w:spacing w:after="0"/>
        <w:ind w:left="709" w:hanging="357"/>
        <w:jc w:val="both"/>
      </w:pPr>
      <w:r w:rsidRPr="009A2413">
        <w:t>Уменьшить расходы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 на 80,0 тыс. рублей;</w:t>
      </w:r>
    </w:p>
    <w:p w:rsidR="009C3892" w:rsidRPr="009A2413" w:rsidRDefault="009C3892" w:rsidP="00845438">
      <w:pPr>
        <w:pStyle w:val="a3"/>
        <w:numPr>
          <w:ilvl w:val="0"/>
          <w:numId w:val="11"/>
        </w:numPr>
        <w:shd w:val="clear" w:color="auto" w:fill="FFFFFF"/>
        <w:tabs>
          <w:tab w:val="clear" w:pos="900"/>
          <w:tab w:val="left" w:pos="709"/>
        </w:tabs>
        <w:spacing w:after="0"/>
        <w:ind w:left="709" w:hanging="357"/>
        <w:jc w:val="both"/>
      </w:pPr>
      <w:r w:rsidRPr="009A2413">
        <w:lastRenderedPageBreak/>
        <w:t>Сократить расходы на предоставление мер социальной поддержки по оплате коммунальных услуг специалистам муниципальных учреждений культуры, проживающим, работающим в сельских населенных пунктах, рабочих поселках (поселков городского типа) на 192,0 тыс. рублей;</w:t>
      </w:r>
    </w:p>
    <w:p w:rsidR="00845438" w:rsidRPr="009A2413" w:rsidRDefault="00845438" w:rsidP="00845438">
      <w:pPr>
        <w:pStyle w:val="a3"/>
        <w:numPr>
          <w:ilvl w:val="0"/>
          <w:numId w:val="11"/>
        </w:numPr>
        <w:shd w:val="clear" w:color="auto" w:fill="FFFFFF"/>
        <w:tabs>
          <w:tab w:val="clear" w:pos="900"/>
        </w:tabs>
        <w:spacing w:after="0"/>
        <w:ind w:left="709"/>
        <w:jc w:val="both"/>
      </w:pPr>
      <w:r w:rsidRPr="009A2413">
        <w:t>Увеличить расходы за счет субсидии бюджетам муниципальных образований на грантовую поддержку местных инициатив граждан, проживающих в сельской местности на 411,710 тыс. рублей;</w:t>
      </w:r>
    </w:p>
    <w:p w:rsidR="00845438" w:rsidRPr="009A2413" w:rsidRDefault="00845438" w:rsidP="00845438">
      <w:pPr>
        <w:pStyle w:val="a3"/>
        <w:numPr>
          <w:ilvl w:val="0"/>
          <w:numId w:val="11"/>
        </w:numPr>
        <w:shd w:val="clear" w:color="auto" w:fill="FFFFFF"/>
        <w:tabs>
          <w:tab w:val="clear" w:pos="900"/>
        </w:tabs>
        <w:spacing w:after="0"/>
        <w:ind w:left="709"/>
        <w:jc w:val="both"/>
      </w:pPr>
      <w:r w:rsidRPr="009A2413">
        <w:t>Увеличить расходы за счет субсидии бюджетам муниципальных районов на модернизацию региональных систем дошкольного образования на 2281,9 тыс. рублей;</w:t>
      </w:r>
    </w:p>
    <w:p w:rsidR="00845438" w:rsidRPr="009A2413" w:rsidRDefault="00845438" w:rsidP="00845438">
      <w:pPr>
        <w:pStyle w:val="a3"/>
        <w:numPr>
          <w:ilvl w:val="0"/>
          <w:numId w:val="11"/>
        </w:numPr>
        <w:shd w:val="clear" w:color="auto" w:fill="FFFFFF"/>
        <w:tabs>
          <w:tab w:val="clear" w:pos="900"/>
        </w:tabs>
        <w:spacing w:after="0"/>
        <w:ind w:left="709"/>
        <w:jc w:val="both"/>
      </w:pPr>
      <w:r w:rsidRPr="009A2413">
        <w:t>Увеличить расходы за счет субсидии бюджетам муниципальных районов (городских округов) на повышение средней заработной платы работников муниципальных учреждений культуры – 3466,7 тыс. рублей;</w:t>
      </w:r>
    </w:p>
    <w:p w:rsidR="00845438" w:rsidRPr="009A2413" w:rsidRDefault="00845438" w:rsidP="00845438">
      <w:pPr>
        <w:pStyle w:val="a3"/>
        <w:numPr>
          <w:ilvl w:val="0"/>
          <w:numId w:val="11"/>
        </w:numPr>
        <w:shd w:val="clear" w:color="auto" w:fill="FFFFFF"/>
        <w:tabs>
          <w:tab w:val="clear" w:pos="900"/>
        </w:tabs>
        <w:spacing w:after="0"/>
        <w:ind w:left="709"/>
        <w:jc w:val="both"/>
      </w:pPr>
      <w:r w:rsidRPr="009A2413">
        <w:t>Увеличить расходы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на 11503,7 тыс. рублей за счет соответствующей субвенции;</w:t>
      </w:r>
    </w:p>
    <w:p w:rsidR="00845438" w:rsidRPr="009A2413" w:rsidRDefault="00845438" w:rsidP="00845438">
      <w:pPr>
        <w:pStyle w:val="a3"/>
        <w:numPr>
          <w:ilvl w:val="0"/>
          <w:numId w:val="11"/>
        </w:numPr>
        <w:shd w:val="clear" w:color="auto" w:fill="FFFFFF"/>
        <w:tabs>
          <w:tab w:val="clear" w:pos="900"/>
        </w:tabs>
        <w:spacing w:after="0"/>
        <w:ind w:left="709"/>
        <w:jc w:val="both"/>
      </w:pPr>
      <w:r w:rsidRPr="009A2413">
        <w:t>Увеличить расходы за счет субвенции местным бюджетам на финансовое обеспечение получения дошкольного образования в образовательных организациях на 6598,5 тыс. рублей;</w:t>
      </w:r>
    </w:p>
    <w:p w:rsidR="00845438" w:rsidRPr="009A2413" w:rsidRDefault="00845438" w:rsidP="00845438">
      <w:pPr>
        <w:pStyle w:val="a3"/>
        <w:numPr>
          <w:ilvl w:val="0"/>
          <w:numId w:val="11"/>
        </w:numPr>
        <w:shd w:val="clear" w:color="auto" w:fill="FFFFFF"/>
        <w:tabs>
          <w:tab w:val="clear" w:pos="900"/>
          <w:tab w:val="num" w:pos="709"/>
        </w:tabs>
        <w:spacing w:after="0"/>
        <w:ind w:left="709"/>
        <w:jc w:val="both"/>
      </w:pPr>
      <w:r w:rsidRPr="009A2413">
        <w:t>Увеличить расходы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на 34,44130 тыс. рублей.</w:t>
      </w:r>
    </w:p>
    <w:p w:rsidR="009C3892" w:rsidRPr="009A2413" w:rsidRDefault="009C3892" w:rsidP="00845438">
      <w:pPr>
        <w:pStyle w:val="a3"/>
        <w:shd w:val="clear" w:color="auto" w:fill="FFFFFF"/>
        <w:tabs>
          <w:tab w:val="left" w:pos="709"/>
        </w:tabs>
        <w:spacing w:after="0"/>
        <w:ind w:left="709"/>
        <w:jc w:val="both"/>
      </w:pPr>
    </w:p>
    <w:p w:rsidR="00676099" w:rsidRPr="009A2413" w:rsidRDefault="00676099" w:rsidP="00676099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9A2413">
        <w:rPr>
          <w:bCs/>
        </w:rPr>
        <w:t>Уточнить расходы из резервного фонда администрации, в том числе:</w:t>
      </w:r>
    </w:p>
    <w:p w:rsidR="00676099" w:rsidRPr="009A2413" w:rsidRDefault="00676099" w:rsidP="00676099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A2413">
        <w:rPr>
          <w:rFonts w:ascii="Times New Roman" w:hAnsi="Times New Roman"/>
          <w:bCs/>
          <w:sz w:val="24"/>
          <w:szCs w:val="24"/>
        </w:rPr>
        <w:t xml:space="preserve">Увеличить </w:t>
      </w:r>
      <w:r w:rsidR="001259C6" w:rsidRPr="009A2413">
        <w:rPr>
          <w:rFonts w:ascii="Times New Roman" w:hAnsi="Times New Roman"/>
          <w:bCs/>
          <w:sz w:val="24"/>
          <w:szCs w:val="24"/>
        </w:rPr>
        <w:t>межбюджетные трансферты бюджетам сельских поселений</w:t>
      </w:r>
      <w:r w:rsidRPr="009A2413">
        <w:rPr>
          <w:rFonts w:ascii="Times New Roman" w:hAnsi="Times New Roman"/>
          <w:bCs/>
          <w:sz w:val="24"/>
          <w:szCs w:val="24"/>
        </w:rPr>
        <w:t xml:space="preserve"> по распоряжениям о выделении средств из резервного фонда администрации на 1</w:t>
      </w:r>
      <w:r w:rsidR="001259C6" w:rsidRPr="009A2413">
        <w:rPr>
          <w:rFonts w:ascii="Times New Roman" w:hAnsi="Times New Roman"/>
          <w:bCs/>
          <w:sz w:val="24"/>
          <w:szCs w:val="24"/>
        </w:rPr>
        <w:t>40</w:t>
      </w:r>
      <w:r w:rsidRPr="009A2413">
        <w:rPr>
          <w:rFonts w:ascii="Times New Roman" w:hAnsi="Times New Roman"/>
          <w:bCs/>
          <w:sz w:val="24"/>
          <w:szCs w:val="24"/>
        </w:rPr>
        <w:t>,</w:t>
      </w:r>
      <w:r w:rsidR="001259C6" w:rsidRPr="009A2413">
        <w:rPr>
          <w:rFonts w:ascii="Times New Roman" w:hAnsi="Times New Roman"/>
          <w:bCs/>
          <w:sz w:val="24"/>
          <w:szCs w:val="24"/>
        </w:rPr>
        <w:t>073</w:t>
      </w:r>
      <w:r w:rsidRPr="009A2413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676099" w:rsidRPr="009A2413" w:rsidRDefault="00676099" w:rsidP="001259C6">
      <w:pPr>
        <w:pStyle w:val="a9"/>
        <w:widowControl w:val="0"/>
        <w:numPr>
          <w:ilvl w:val="0"/>
          <w:numId w:val="3"/>
        </w:numPr>
        <w:spacing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A2413">
        <w:rPr>
          <w:rFonts w:ascii="Times New Roman" w:hAnsi="Times New Roman"/>
          <w:bCs/>
          <w:sz w:val="24"/>
          <w:szCs w:val="24"/>
        </w:rPr>
        <w:t>Уменьшить размер резервного фонда на 1</w:t>
      </w:r>
      <w:r w:rsidR="001259C6" w:rsidRPr="009A2413">
        <w:rPr>
          <w:rFonts w:ascii="Times New Roman" w:hAnsi="Times New Roman"/>
          <w:bCs/>
          <w:sz w:val="24"/>
          <w:szCs w:val="24"/>
        </w:rPr>
        <w:t>40</w:t>
      </w:r>
      <w:r w:rsidRPr="009A2413">
        <w:rPr>
          <w:rFonts w:ascii="Times New Roman" w:hAnsi="Times New Roman"/>
          <w:bCs/>
          <w:sz w:val="24"/>
          <w:szCs w:val="24"/>
        </w:rPr>
        <w:t>,</w:t>
      </w:r>
      <w:r w:rsidR="001259C6" w:rsidRPr="009A2413">
        <w:rPr>
          <w:rFonts w:ascii="Times New Roman" w:hAnsi="Times New Roman"/>
          <w:bCs/>
          <w:sz w:val="24"/>
          <w:szCs w:val="24"/>
        </w:rPr>
        <w:t>073</w:t>
      </w:r>
      <w:r w:rsidRPr="009A2413"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676099" w:rsidRPr="009A2413" w:rsidRDefault="00676099" w:rsidP="00676099">
      <w:pPr>
        <w:widowControl w:val="0"/>
        <w:tabs>
          <w:tab w:val="num" w:pos="1134"/>
        </w:tabs>
        <w:ind w:left="851"/>
        <w:jc w:val="both"/>
        <w:rPr>
          <w:bCs/>
          <w:highlight w:val="yellow"/>
        </w:rPr>
      </w:pPr>
    </w:p>
    <w:p w:rsidR="00C7491D" w:rsidRPr="009A2413" w:rsidRDefault="00717675" w:rsidP="0060402B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9A2413">
        <w:rPr>
          <w:bCs/>
        </w:rPr>
        <w:t>Увеличи</w:t>
      </w:r>
      <w:r w:rsidR="00C7491D" w:rsidRPr="009A2413">
        <w:rPr>
          <w:bCs/>
        </w:rPr>
        <w:t xml:space="preserve">ть расходы за счет средств местного бюджета на </w:t>
      </w:r>
      <w:r w:rsidR="00F67866" w:rsidRPr="009A2413">
        <w:rPr>
          <w:bCs/>
        </w:rPr>
        <w:t>1</w:t>
      </w:r>
      <w:r w:rsidR="00D86306" w:rsidRPr="009A2413">
        <w:rPr>
          <w:bCs/>
        </w:rPr>
        <w:t>149</w:t>
      </w:r>
      <w:r w:rsidR="00F67866" w:rsidRPr="009A2413">
        <w:rPr>
          <w:bCs/>
        </w:rPr>
        <w:t>,</w:t>
      </w:r>
      <w:r w:rsidR="00D86306" w:rsidRPr="009A2413">
        <w:rPr>
          <w:bCs/>
        </w:rPr>
        <w:t>766</w:t>
      </w:r>
      <w:r w:rsidR="00F67866" w:rsidRPr="009A2413">
        <w:rPr>
          <w:bCs/>
        </w:rPr>
        <w:t xml:space="preserve"> </w:t>
      </w:r>
      <w:r w:rsidR="00C7491D" w:rsidRPr="009A2413">
        <w:rPr>
          <w:bCs/>
        </w:rPr>
        <w:t>тыс. руб., в том числе:</w:t>
      </w:r>
    </w:p>
    <w:p w:rsidR="001260D6" w:rsidRPr="009A2413" w:rsidRDefault="001260D6" w:rsidP="0060402B">
      <w:pPr>
        <w:pStyle w:val="a9"/>
        <w:widowControl w:val="0"/>
        <w:numPr>
          <w:ilvl w:val="0"/>
          <w:numId w:val="6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A2413">
        <w:rPr>
          <w:rFonts w:ascii="Times New Roman" w:hAnsi="Times New Roman"/>
          <w:bCs/>
          <w:sz w:val="24"/>
          <w:szCs w:val="24"/>
        </w:rPr>
        <w:t xml:space="preserve">Уменьшить расходы на </w:t>
      </w:r>
      <w:r w:rsidR="00F52233" w:rsidRPr="009A2413">
        <w:rPr>
          <w:rFonts w:ascii="Times New Roman" w:hAnsi="Times New Roman"/>
          <w:bCs/>
          <w:sz w:val="24"/>
          <w:szCs w:val="24"/>
        </w:rPr>
        <w:t>1716,21491</w:t>
      </w:r>
      <w:r w:rsidR="00A00A50" w:rsidRPr="009A2413">
        <w:rPr>
          <w:rFonts w:ascii="Times New Roman" w:hAnsi="Times New Roman"/>
          <w:bCs/>
          <w:sz w:val="24"/>
          <w:szCs w:val="24"/>
        </w:rPr>
        <w:t xml:space="preserve"> тыс. руб.</w:t>
      </w:r>
      <w:r w:rsidRPr="009A2413">
        <w:rPr>
          <w:rFonts w:ascii="Times New Roman" w:hAnsi="Times New Roman"/>
          <w:bCs/>
          <w:sz w:val="24"/>
          <w:szCs w:val="24"/>
        </w:rPr>
        <w:t>, в т.ч.:</w:t>
      </w:r>
    </w:p>
    <w:p w:rsidR="00C7491D" w:rsidRPr="009A2413" w:rsidRDefault="001260D6" w:rsidP="0060402B">
      <w:pPr>
        <w:pStyle w:val="a9"/>
        <w:widowControl w:val="0"/>
        <w:numPr>
          <w:ilvl w:val="0"/>
          <w:numId w:val="7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A2413">
        <w:rPr>
          <w:rFonts w:ascii="Times New Roman" w:hAnsi="Times New Roman"/>
          <w:bCs/>
          <w:sz w:val="24"/>
          <w:szCs w:val="24"/>
        </w:rPr>
        <w:t xml:space="preserve">Уменьшить </w:t>
      </w:r>
      <w:r w:rsidR="00911748" w:rsidRPr="009A2413">
        <w:rPr>
          <w:rFonts w:ascii="Times New Roman" w:hAnsi="Times New Roman"/>
          <w:bCs/>
          <w:sz w:val="24"/>
          <w:szCs w:val="24"/>
        </w:rPr>
        <w:t xml:space="preserve">расходы </w:t>
      </w:r>
      <w:r w:rsidR="00F52233" w:rsidRPr="009A2413">
        <w:rPr>
          <w:rFonts w:ascii="Times New Roman" w:hAnsi="Times New Roman"/>
          <w:bCs/>
          <w:sz w:val="24"/>
          <w:szCs w:val="24"/>
        </w:rPr>
        <w:t>финансирование Фонда поддержки малого предпринимательства</w:t>
      </w:r>
      <w:r w:rsidRPr="009A2413">
        <w:rPr>
          <w:rFonts w:ascii="Times New Roman" w:hAnsi="Times New Roman"/>
          <w:bCs/>
          <w:sz w:val="24"/>
          <w:szCs w:val="24"/>
        </w:rPr>
        <w:t xml:space="preserve"> на </w:t>
      </w:r>
      <w:r w:rsidR="00F52233" w:rsidRPr="009A2413">
        <w:rPr>
          <w:rFonts w:ascii="Times New Roman" w:hAnsi="Times New Roman"/>
          <w:bCs/>
          <w:sz w:val="24"/>
          <w:szCs w:val="24"/>
        </w:rPr>
        <w:t>216,21491</w:t>
      </w:r>
      <w:r w:rsidRPr="009A2413">
        <w:rPr>
          <w:rFonts w:ascii="Times New Roman" w:hAnsi="Times New Roman"/>
          <w:bCs/>
          <w:sz w:val="24"/>
          <w:szCs w:val="24"/>
        </w:rPr>
        <w:t xml:space="preserve"> тыс. руб</w:t>
      </w:r>
      <w:r w:rsidR="00911748" w:rsidRPr="009A2413">
        <w:rPr>
          <w:rFonts w:ascii="Times New Roman" w:hAnsi="Times New Roman"/>
          <w:bCs/>
          <w:sz w:val="24"/>
          <w:szCs w:val="24"/>
        </w:rPr>
        <w:t>лей</w:t>
      </w:r>
      <w:r w:rsidR="00F52233" w:rsidRPr="009A2413">
        <w:rPr>
          <w:rFonts w:ascii="Times New Roman" w:hAnsi="Times New Roman"/>
          <w:bCs/>
          <w:sz w:val="24"/>
          <w:szCs w:val="24"/>
        </w:rPr>
        <w:t>;</w:t>
      </w:r>
    </w:p>
    <w:p w:rsidR="001260D6" w:rsidRPr="009A2413" w:rsidRDefault="00F52233" w:rsidP="0060402B">
      <w:pPr>
        <w:pStyle w:val="a9"/>
        <w:widowControl w:val="0"/>
        <w:numPr>
          <w:ilvl w:val="0"/>
          <w:numId w:val="7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A2413">
        <w:rPr>
          <w:rFonts w:ascii="Times New Roman" w:hAnsi="Times New Roman"/>
          <w:bCs/>
          <w:sz w:val="24"/>
          <w:szCs w:val="24"/>
        </w:rPr>
        <w:t>Сократить расходы по подготовке проектов межевания и проведения кадастровых работ в отношении земельных участков, выделяемых за счет земельных долей</w:t>
      </w:r>
      <w:r w:rsidR="00911748" w:rsidRPr="009A2413">
        <w:rPr>
          <w:rFonts w:ascii="Times New Roman" w:hAnsi="Times New Roman"/>
          <w:bCs/>
          <w:sz w:val="24"/>
          <w:szCs w:val="24"/>
        </w:rPr>
        <w:t xml:space="preserve"> </w:t>
      </w:r>
      <w:r w:rsidR="001260D6" w:rsidRPr="009A2413">
        <w:rPr>
          <w:rFonts w:ascii="Times New Roman" w:hAnsi="Times New Roman"/>
          <w:bCs/>
          <w:sz w:val="24"/>
          <w:szCs w:val="24"/>
        </w:rPr>
        <w:t xml:space="preserve">на сумму </w:t>
      </w:r>
      <w:r w:rsidRPr="009A2413">
        <w:rPr>
          <w:rFonts w:ascii="Times New Roman" w:hAnsi="Times New Roman"/>
          <w:bCs/>
          <w:sz w:val="24"/>
          <w:szCs w:val="24"/>
        </w:rPr>
        <w:t>500</w:t>
      </w:r>
      <w:r w:rsidR="00911748" w:rsidRPr="009A2413">
        <w:rPr>
          <w:rFonts w:ascii="Times New Roman" w:hAnsi="Times New Roman"/>
          <w:bCs/>
          <w:sz w:val="24"/>
          <w:szCs w:val="24"/>
        </w:rPr>
        <w:t>,0</w:t>
      </w:r>
      <w:r w:rsidR="001260D6" w:rsidRPr="009A2413">
        <w:rPr>
          <w:rFonts w:ascii="Times New Roman" w:hAnsi="Times New Roman"/>
          <w:bCs/>
          <w:sz w:val="24"/>
          <w:szCs w:val="24"/>
        </w:rPr>
        <w:t xml:space="preserve"> тыс. руб</w:t>
      </w:r>
      <w:r w:rsidR="00911748" w:rsidRPr="009A2413">
        <w:rPr>
          <w:rFonts w:ascii="Times New Roman" w:hAnsi="Times New Roman"/>
          <w:bCs/>
          <w:sz w:val="24"/>
          <w:szCs w:val="24"/>
        </w:rPr>
        <w:t>лей</w:t>
      </w:r>
      <w:r w:rsidR="0047474B" w:rsidRPr="009A2413">
        <w:rPr>
          <w:rFonts w:ascii="Times New Roman" w:hAnsi="Times New Roman"/>
          <w:bCs/>
          <w:sz w:val="24"/>
          <w:szCs w:val="24"/>
        </w:rPr>
        <w:t>;</w:t>
      </w:r>
    </w:p>
    <w:p w:rsidR="00F52233" w:rsidRPr="009A2413" w:rsidRDefault="00F52233" w:rsidP="0060402B">
      <w:pPr>
        <w:pStyle w:val="a9"/>
        <w:widowControl w:val="0"/>
        <w:numPr>
          <w:ilvl w:val="0"/>
          <w:numId w:val="7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A2413">
        <w:rPr>
          <w:rFonts w:ascii="Times New Roman" w:hAnsi="Times New Roman"/>
          <w:bCs/>
          <w:sz w:val="24"/>
          <w:szCs w:val="24"/>
        </w:rPr>
        <w:t>Сократить расходы на мероприятия по внедрению и наполнению базы данных ИСОГД на сумму 1000,0 тыс. рублей;</w:t>
      </w:r>
    </w:p>
    <w:p w:rsidR="00A00A50" w:rsidRPr="009A2413" w:rsidRDefault="00A00A50" w:rsidP="0060402B">
      <w:pPr>
        <w:pStyle w:val="a9"/>
        <w:widowControl w:val="0"/>
        <w:numPr>
          <w:ilvl w:val="0"/>
          <w:numId w:val="6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A2413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 w:rsidR="00911748" w:rsidRPr="009A2413">
        <w:rPr>
          <w:rFonts w:ascii="Times New Roman" w:hAnsi="Times New Roman"/>
          <w:bCs/>
          <w:sz w:val="24"/>
          <w:szCs w:val="24"/>
        </w:rPr>
        <w:t>28</w:t>
      </w:r>
      <w:r w:rsidR="00791A8D" w:rsidRPr="009A2413">
        <w:rPr>
          <w:rFonts w:ascii="Times New Roman" w:hAnsi="Times New Roman"/>
          <w:bCs/>
          <w:sz w:val="24"/>
          <w:szCs w:val="24"/>
        </w:rPr>
        <w:t>65</w:t>
      </w:r>
      <w:r w:rsidR="00911748" w:rsidRPr="009A2413">
        <w:rPr>
          <w:rFonts w:ascii="Times New Roman" w:hAnsi="Times New Roman"/>
          <w:bCs/>
          <w:sz w:val="24"/>
          <w:szCs w:val="24"/>
        </w:rPr>
        <w:t>,</w:t>
      </w:r>
      <w:r w:rsidR="00791A8D" w:rsidRPr="009A2413">
        <w:rPr>
          <w:rFonts w:ascii="Times New Roman" w:hAnsi="Times New Roman"/>
          <w:bCs/>
          <w:sz w:val="24"/>
          <w:szCs w:val="24"/>
        </w:rPr>
        <w:t>98091</w:t>
      </w:r>
      <w:r w:rsidRPr="009A2413">
        <w:rPr>
          <w:rFonts w:ascii="Times New Roman" w:hAnsi="Times New Roman"/>
          <w:bCs/>
          <w:sz w:val="24"/>
          <w:szCs w:val="24"/>
        </w:rPr>
        <w:t xml:space="preserve"> тыс. руб., в т.ч.:</w:t>
      </w:r>
    </w:p>
    <w:p w:rsidR="00911748" w:rsidRPr="009A2413" w:rsidRDefault="00FB1C65" w:rsidP="0060402B">
      <w:pPr>
        <w:pStyle w:val="a9"/>
        <w:widowControl w:val="0"/>
        <w:numPr>
          <w:ilvl w:val="0"/>
          <w:numId w:val="7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A2413">
        <w:rPr>
          <w:rFonts w:ascii="Times New Roman" w:hAnsi="Times New Roman"/>
          <w:bCs/>
          <w:sz w:val="24"/>
          <w:szCs w:val="24"/>
        </w:rPr>
        <w:t>Увеличить</w:t>
      </w:r>
      <w:r w:rsidR="00650835" w:rsidRPr="009A2413">
        <w:rPr>
          <w:rFonts w:ascii="Times New Roman" w:hAnsi="Times New Roman"/>
          <w:bCs/>
          <w:sz w:val="24"/>
          <w:szCs w:val="24"/>
        </w:rPr>
        <w:t xml:space="preserve"> расходы на проведение выборов главы МО СП «</w:t>
      </w:r>
      <w:r w:rsidRPr="009A2413">
        <w:rPr>
          <w:rFonts w:ascii="Times New Roman" w:hAnsi="Times New Roman"/>
          <w:bCs/>
          <w:sz w:val="24"/>
          <w:szCs w:val="24"/>
        </w:rPr>
        <w:t>Бар</w:t>
      </w:r>
      <w:r w:rsidR="00650835" w:rsidRPr="009A2413">
        <w:rPr>
          <w:rFonts w:ascii="Times New Roman" w:hAnsi="Times New Roman"/>
          <w:bCs/>
          <w:sz w:val="24"/>
          <w:szCs w:val="24"/>
        </w:rPr>
        <w:t>ское»</w:t>
      </w:r>
      <w:r w:rsidRPr="009A2413">
        <w:rPr>
          <w:rFonts w:ascii="Times New Roman" w:hAnsi="Times New Roman"/>
          <w:bCs/>
          <w:sz w:val="24"/>
          <w:szCs w:val="24"/>
        </w:rPr>
        <w:t xml:space="preserve"> и СП «Нарсатуйское» </w:t>
      </w:r>
      <w:r w:rsidR="00650835" w:rsidRPr="009A2413">
        <w:rPr>
          <w:rFonts w:ascii="Times New Roman" w:hAnsi="Times New Roman"/>
          <w:bCs/>
          <w:sz w:val="24"/>
          <w:szCs w:val="24"/>
        </w:rPr>
        <w:t xml:space="preserve">в сумме </w:t>
      </w:r>
      <w:r w:rsidRPr="009A2413">
        <w:rPr>
          <w:rFonts w:ascii="Times New Roman" w:hAnsi="Times New Roman"/>
          <w:bCs/>
          <w:sz w:val="24"/>
          <w:szCs w:val="24"/>
        </w:rPr>
        <w:t>223,388</w:t>
      </w:r>
      <w:r w:rsidR="00650835" w:rsidRPr="009A2413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650835" w:rsidRPr="009A2413" w:rsidRDefault="00650835" w:rsidP="0060402B">
      <w:pPr>
        <w:pStyle w:val="a9"/>
        <w:widowControl w:val="0"/>
        <w:numPr>
          <w:ilvl w:val="0"/>
          <w:numId w:val="7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A2413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 w:rsidR="0090043C" w:rsidRPr="009A2413">
        <w:rPr>
          <w:rFonts w:ascii="Times New Roman" w:hAnsi="Times New Roman"/>
          <w:bCs/>
          <w:sz w:val="24"/>
          <w:szCs w:val="24"/>
        </w:rPr>
        <w:t>создание дополнительных мест в дошкольных образовательных организациях</w:t>
      </w:r>
      <w:r w:rsidRPr="009A2413">
        <w:rPr>
          <w:rFonts w:ascii="Times New Roman" w:hAnsi="Times New Roman"/>
          <w:bCs/>
          <w:sz w:val="24"/>
          <w:szCs w:val="24"/>
        </w:rPr>
        <w:t xml:space="preserve"> на 2</w:t>
      </w:r>
      <w:r w:rsidR="0090043C" w:rsidRPr="009A2413">
        <w:rPr>
          <w:rFonts w:ascii="Times New Roman" w:hAnsi="Times New Roman"/>
          <w:bCs/>
          <w:sz w:val="24"/>
          <w:szCs w:val="24"/>
        </w:rPr>
        <w:t>2</w:t>
      </w:r>
      <w:r w:rsidRPr="009A2413">
        <w:rPr>
          <w:rFonts w:ascii="Times New Roman" w:hAnsi="Times New Roman"/>
          <w:bCs/>
          <w:sz w:val="24"/>
          <w:szCs w:val="24"/>
        </w:rPr>
        <w:t>,</w:t>
      </w:r>
      <w:r w:rsidR="0090043C" w:rsidRPr="009A2413">
        <w:rPr>
          <w:rFonts w:ascii="Times New Roman" w:hAnsi="Times New Roman"/>
          <w:bCs/>
          <w:sz w:val="24"/>
          <w:szCs w:val="24"/>
        </w:rPr>
        <w:t>9</w:t>
      </w:r>
      <w:r w:rsidRPr="009A2413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90043C" w:rsidRPr="009A2413">
        <w:rPr>
          <w:rFonts w:ascii="Times New Roman" w:hAnsi="Times New Roman"/>
          <w:bCs/>
          <w:sz w:val="24"/>
          <w:szCs w:val="24"/>
        </w:rPr>
        <w:t xml:space="preserve"> (софинансирование из местного бюджета модернизации региональной системы дошкольного образования)</w:t>
      </w:r>
      <w:r w:rsidRPr="009A2413">
        <w:rPr>
          <w:rFonts w:ascii="Times New Roman" w:hAnsi="Times New Roman"/>
          <w:bCs/>
          <w:sz w:val="24"/>
          <w:szCs w:val="24"/>
        </w:rPr>
        <w:t>;</w:t>
      </w:r>
    </w:p>
    <w:p w:rsidR="00CF3E11" w:rsidRPr="009A2413" w:rsidRDefault="00CF3E11" w:rsidP="0060402B">
      <w:pPr>
        <w:pStyle w:val="a9"/>
        <w:widowControl w:val="0"/>
        <w:numPr>
          <w:ilvl w:val="0"/>
          <w:numId w:val="7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A2413">
        <w:rPr>
          <w:rFonts w:ascii="Times New Roman" w:hAnsi="Times New Roman"/>
          <w:bCs/>
          <w:sz w:val="24"/>
          <w:szCs w:val="24"/>
        </w:rPr>
        <w:t xml:space="preserve">Увеличить расходы на уплату налога на имущество учреждений </w:t>
      </w:r>
      <w:r w:rsidR="0090043C" w:rsidRPr="009A2413">
        <w:rPr>
          <w:rFonts w:ascii="Times New Roman" w:hAnsi="Times New Roman"/>
          <w:bCs/>
          <w:sz w:val="24"/>
          <w:szCs w:val="24"/>
        </w:rPr>
        <w:t xml:space="preserve">образования </w:t>
      </w:r>
      <w:r w:rsidRPr="009A2413">
        <w:rPr>
          <w:rFonts w:ascii="Times New Roman" w:hAnsi="Times New Roman"/>
          <w:bCs/>
          <w:sz w:val="24"/>
          <w:szCs w:val="24"/>
        </w:rPr>
        <w:t xml:space="preserve">на </w:t>
      </w:r>
      <w:r w:rsidR="0090043C" w:rsidRPr="009A2413">
        <w:rPr>
          <w:rFonts w:ascii="Times New Roman" w:hAnsi="Times New Roman"/>
          <w:bCs/>
          <w:sz w:val="24"/>
          <w:szCs w:val="24"/>
        </w:rPr>
        <w:t>1901,53991</w:t>
      </w:r>
      <w:r w:rsidRPr="009A2413">
        <w:rPr>
          <w:rFonts w:ascii="Times New Roman" w:hAnsi="Times New Roman"/>
          <w:bCs/>
          <w:sz w:val="24"/>
          <w:szCs w:val="24"/>
        </w:rPr>
        <w:t xml:space="preserve"> тыс. рублей</w:t>
      </w:r>
      <w:r w:rsidR="0090043C" w:rsidRPr="009A2413">
        <w:rPr>
          <w:rFonts w:ascii="Times New Roman" w:hAnsi="Times New Roman"/>
          <w:bCs/>
          <w:sz w:val="24"/>
          <w:szCs w:val="24"/>
        </w:rPr>
        <w:t xml:space="preserve"> (по д/с на 860,0 тыс. рублей, по школам на 1041,53991 тыс. рублей)</w:t>
      </w:r>
      <w:r w:rsidRPr="009A2413">
        <w:rPr>
          <w:rFonts w:ascii="Times New Roman" w:hAnsi="Times New Roman"/>
          <w:bCs/>
          <w:sz w:val="24"/>
          <w:szCs w:val="24"/>
        </w:rPr>
        <w:t>;</w:t>
      </w:r>
    </w:p>
    <w:p w:rsidR="00CF3E11" w:rsidRPr="009A2413" w:rsidRDefault="006D1371" w:rsidP="0060402B">
      <w:pPr>
        <w:pStyle w:val="a9"/>
        <w:widowControl w:val="0"/>
        <w:numPr>
          <w:ilvl w:val="0"/>
          <w:numId w:val="7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A2413">
        <w:rPr>
          <w:rFonts w:ascii="Times New Roman" w:hAnsi="Times New Roman"/>
          <w:bCs/>
          <w:sz w:val="24"/>
          <w:szCs w:val="24"/>
        </w:rPr>
        <w:t xml:space="preserve">Предусмотреть </w:t>
      </w:r>
      <w:r w:rsidR="00CF3E11" w:rsidRPr="009A2413">
        <w:rPr>
          <w:rFonts w:ascii="Times New Roman" w:hAnsi="Times New Roman"/>
          <w:bCs/>
          <w:sz w:val="24"/>
          <w:szCs w:val="24"/>
        </w:rPr>
        <w:t xml:space="preserve">расходы </w:t>
      </w:r>
      <w:r w:rsidRPr="009A2413">
        <w:rPr>
          <w:rFonts w:ascii="Times New Roman" w:hAnsi="Times New Roman"/>
          <w:bCs/>
          <w:sz w:val="24"/>
          <w:szCs w:val="24"/>
        </w:rPr>
        <w:t>по строительству участка теплотрассы "центральный коллектор - МФЦ" в сумме</w:t>
      </w:r>
      <w:r w:rsidR="00CF3E11" w:rsidRPr="009A2413">
        <w:rPr>
          <w:rFonts w:ascii="Times New Roman" w:hAnsi="Times New Roman"/>
          <w:bCs/>
          <w:sz w:val="24"/>
          <w:szCs w:val="24"/>
        </w:rPr>
        <w:t xml:space="preserve"> </w:t>
      </w:r>
      <w:r w:rsidRPr="009A2413">
        <w:rPr>
          <w:rFonts w:ascii="Times New Roman" w:hAnsi="Times New Roman"/>
          <w:bCs/>
          <w:sz w:val="24"/>
          <w:szCs w:val="24"/>
        </w:rPr>
        <w:t>718,153</w:t>
      </w:r>
      <w:r w:rsidR="00CF3E11" w:rsidRPr="009A2413"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344B16" w:rsidRPr="009A2413" w:rsidRDefault="00344B16" w:rsidP="000035C1">
      <w:pPr>
        <w:ind w:firstLine="709"/>
        <w:jc w:val="both"/>
      </w:pPr>
      <w:r w:rsidRPr="009A2413">
        <w:t xml:space="preserve">С учетом вносимых изменений вносятся изменения в текстовые статьи и приложения </w:t>
      </w:r>
      <w:r w:rsidR="00FA3CD6" w:rsidRPr="009A2413">
        <w:t>Решения</w:t>
      </w:r>
      <w:r w:rsidRPr="009A2413">
        <w:t>.</w:t>
      </w:r>
    </w:p>
    <w:p w:rsidR="006F22DC" w:rsidRPr="009A2413" w:rsidRDefault="006F22DC" w:rsidP="000035C1">
      <w:pPr>
        <w:rPr>
          <w:b/>
          <w:bCs/>
          <w:color w:val="FF0000"/>
        </w:rPr>
      </w:pPr>
    </w:p>
    <w:p w:rsidR="00E671B1" w:rsidRPr="009A2413" w:rsidRDefault="00E671B1" w:rsidP="000035C1">
      <w:pPr>
        <w:rPr>
          <w:b/>
          <w:bCs/>
          <w:color w:val="FF0000"/>
        </w:rPr>
      </w:pPr>
    </w:p>
    <w:sectPr w:rsidR="00E671B1" w:rsidRPr="009A2413" w:rsidSect="009A2413">
      <w:headerReference w:type="even" r:id="rId8"/>
      <w:headerReference w:type="default" r:id="rId9"/>
      <w:headerReference w:type="first" r:id="rId10"/>
      <w:pgSz w:w="11906" w:h="16838" w:code="9"/>
      <w:pgMar w:top="284" w:right="567" w:bottom="284" w:left="1134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2CE" w:rsidRDefault="008D32CE">
      <w:r>
        <w:separator/>
      </w:r>
    </w:p>
  </w:endnote>
  <w:endnote w:type="continuationSeparator" w:id="1">
    <w:p w:rsidR="008D32CE" w:rsidRDefault="008D3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2CE" w:rsidRDefault="008D32CE">
      <w:r>
        <w:separator/>
      </w:r>
    </w:p>
  </w:footnote>
  <w:footnote w:type="continuationSeparator" w:id="1">
    <w:p w:rsidR="008D32CE" w:rsidRDefault="008D32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482CE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44B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44B16" w:rsidRDefault="00344B1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344B16">
    <w:pPr>
      <w:pStyle w:val="a5"/>
      <w:jc w:val="center"/>
    </w:pPr>
  </w:p>
  <w:p w:rsidR="00344B16" w:rsidRDefault="00344B1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482CE4">
    <w:pPr>
      <w:pStyle w:val="a5"/>
      <w:jc w:val="center"/>
    </w:pPr>
    <w:fldSimple w:instr=" PAGE   \* MERGEFORMAT ">
      <w:r w:rsidR="00344B16">
        <w:rPr>
          <w:noProof/>
        </w:rPr>
        <w:t>1</w:t>
      </w:r>
    </w:fldSimple>
  </w:p>
  <w:p w:rsidR="00344B16" w:rsidRDefault="00344B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75F8305C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5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8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9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2"/>
  </w:num>
  <w:num w:numId="5">
    <w:abstractNumId w:val="9"/>
  </w:num>
  <w:num w:numId="6">
    <w:abstractNumId w:val="0"/>
  </w:num>
  <w:num w:numId="7">
    <w:abstractNumId w:val="3"/>
  </w:num>
  <w:num w:numId="8">
    <w:abstractNumId w:val="5"/>
  </w:num>
  <w:num w:numId="9">
    <w:abstractNumId w:val="6"/>
  </w:num>
  <w:num w:numId="10">
    <w:abstractNumId w:val="7"/>
  </w:num>
  <w:num w:numId="11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/>
  <w:rsids>
    <w:rsidRoot w:val="006F22DC"/>
    <w:rsid w:val="000035C1"/>
    <w:rsid w:val="00004F3C"/>
    <w:rsid w:val="00023AE9"/>
    <w:rsid w:val="0002422C"/>
    <w:rsid w:val="00027A69"/>
    <w:rsid w:val="00030997"/>
    <w:rsid w:val="00055498"/>
    <w:rsid w:val="000653EC"/>
    <w:rsid w:val="0006706B"/>
    <w:rsid w:val="00075C83"/>
    <w:rsid w:val="00084938"/>
    <w:rsid w:val="0009279B"/>
    <w:rsid w:val="000A5B3D"/>
    <w:rsid w:val="000C69C2"/>
    <w:rsid w:val="000D2E81"/>
    <w:rsid w:val="000E46CB"/>
    <w:rsid w:val="00112472"/>
    <w:rsid w:val="00112A63"/>
    <w:rsid w:val="001259C6"/>
    <w:rsid w:val="001260D6"/>
    <w:rsid w:val="00127A87"/>
    <w:rsid w:val="001654BE"/>
    <w:rsid w:val="001A12DA"/>
    <w:rsid w:val="001A543E"/>
    <w:rsid w:val="001A6516"/>
    <w:rsid w:val="001B291C"/>
    <w:rsid w:val="001B36DF"/>
    <w:rsid w:val="001B3DCD"/>
    <w:rsid w:val="001D3936"/>
    <w:rsid w:val="001D3FFB"/>
    <w:rsid w:val="00201789"/>
    <w:rsid w:val="002038B3"/>
    <w:rsid w:val="00220EC4"/>
    <w:rsid w:val="00227CF9"/>
    <w:rsid w:val="0023091A"/>
    <w:rsid w:val="00230A98"/>
    <w:rsid w:val="00230B28"/>
    <w:rsid w:val="0024259D"/>
    <w:rsid w:val="00242C33"/>
    <w:rsid w:val="00256096"/>
    <w:rsid w:val="00263A7F"/>
    <w:rsid w:val="00272602"/>
    <w:rsid w:val="00273310"/>
    <w:rsid w:val="0028756C"/>
    <w:rsid w:val="00296882"/>
    <w:rsid w:val="002A2337"/>
    <w:rsid w:val="002C07ED"/>
    <w:rsid w:val="002C2DC6"/>
    <w:rsid w:val="002E063A"/>
    <w:rsid w:val="002F3702"/>
    <w:rsid w:val="003001DB"/>
    <w:rsid w:val="0032275F"/>
    <w:rsid w:val="00323226"/>
    <w:rsid w:val="00337991"/>
    <w:rsid w:val="003422DF"/>
    <w:rsid w:val="00344B16"/>
    <w:rsid w:val="003B77C5"/>
    <w:rsid w:val="003C0A1D"/>
    <w:rsid w:val="003C754C"/>
    <w:rsid w:val="0041647E"/>
    <w:rsid w:val="0041735A"/>
    <w:rsid w:val="00432407"/>
    <w:rsid w:val="00446CE1"/>
    <w:rsid w:val="00451A9E"/>
    <w:rsid w:val="00453011"/>
    <w:rsid w:val="00473E7A"/>
    <w:rsid w:val="0047474B"/>
    <w:rsid w:val="00482CE4"/>
    <w:rsid w:val="004B2078"/>
    <w:rsid w:val="004C13CF"/>
    <w:rsid w:val="004C4831"/>
    <w:rsid w:val="004D165D"/>
    <w:rsid w:val="004E12F7"/>
    <w:rsid w:val="004E337F"/>
    <w:rsid w:val="004E7254"/>
    <w:rsid w:val="00500B5E"/>
    <w:rsid w:val="00500EAC"/>
    <w:rsid w:val="00512940"/>
    <w:rsid w:val="00516230"/>
    <w:rsid w:val="00522531"/>
    <w:rsid w:val="00540689"/>
    <w:rsid w:val="00542748"/>
    <w:rsid w:val="00551C1D"/>
    <w:rsid w:val="0055261B"/>
    <w:rsid w:val="00560827"/>
    <w:rsid w:val="0056587D"/>
    <w:rsid w:val="0057229C"/>
    <w:rsid w:val="0057418F"/>
    <w:rsid w:val="005911D3"/>
    <w:rsid w:val="005A06BE"/>
    <w:rsid w:val="005B652C"/>
    <w:rsid w:val="005D18F8"/>
    <w:rsid w:val="005D1FE1"/>
    <w:rsid w:val="0060402B"/>
    <w:rsid w:val="00612CEE"/>
    <w:rsid w:val="0062195B"/>
    <w:rsid w:val="00631860"/>
    <w:rsid w:val="00636152"/>
    <w:rsid w:val="00650835"/>
    <w:rsid w:val="00655958"/>
    <w:rsid w:val="00660186"/>
    <w:rsid w:val="0067077B"/>
    <w:rsid w:val="00673458"/>
    <w:rsid w:val="00676099"/>
    <w:rsid w:val="00680041"/>
    <w:rsid w:val="00686EB9"/>
    <w:rsid w:val="006A3E19"/>
    <w:rsid w:val="006D1371"/>
    <w:rsid w:val="006F22DC"/>
    <w:rsid w:val="006F3B0B"/>
    <w:rsid w:val="006F53E6"/>
    <w:rsid w:val="007103FD"/>
    <w:rsid w:val="00717675"/>
    <w:rsid w:val="00727119"/>
    <w:rsid w:val="00732103"/>
    <w:rsid w:val="00751BC8"/>
    <w:rsid w:val="00760ECE"/>
    <w:rsid w:val="00770DEA"/>
    <w:rsid w:val="00771F0F"/>
    <w:rsid w:val="007858AB"/>
    <w:rsid w:val="00791A8D"/>
    <w:rsid w:val="00792316"/>
    <w:rsid w:val="007A07FF"/>
    <w:rsid w:val="007A682B"/>
    <w:rsid w:val="007C1421"/>
    <w:rsid w:val="007C20E7"/>
    <w:rsid w:val="007E0355"/>
    <w:rsid w:val="00801A44"/>
    <w:rsid w:val="00803E11"/>
    <w:rsid w:val="008058F0"/>
    <w:rsid w:val="008075A0"/>
    <w:rsid w:val="0081235B"/>
    <w:rsid w:val="00815939"/>
    <w:rsid w:val="00845438"/>
    <w:rsid w:val="008473B4"/>
    <w:rsid w:val="00864678"/>
    <w:rsid w:val="0087206E"/>
    <w:rsid w:val="00872E24"/>
    <w:rsid w:val="0088058A"/>
    <w:rsid w:val="008B2B51"/>
    <w:rsid w:val="008D32CE"/>
    <w:rsid w:val="008E1C83"/>
    <w:rsid w:val="008E220A"/>
    <w:rsid w:val="008E51B4"/>
    <w:rsid w:val="008E554B"/>
    <w:rsid w:val="008F06A3"/>
    <w:rsid w:val="008F0993"/>
    <w:rsid w:val="008F1EDE"/>
    <w:rsid w:val="008F7F41"/>
    <w:rsid w:val="0090043C"/>
    <w:rsid w:val="00911748"/>
    <w:rsid w:val="00927A9A"/>
    <w:rsid w:val="00940D32"/>
    <w:rsid w:val="009553F7"/>
    <w:rsid w:val="00972706"/>
    <w:rsid w:val="00993538"/>
    <w:rsid w:val="00994542"/>
    <w:rsid w:val="009963C5"/>
    <w:rsid w:val="009A2413"/>
    <w:rsid w:val="009B2E78"/>
    <w:rsid w:val="009C3831"/>
    <w:rsid w:val="009C3892"/>
    <w:rsid w:val="009E6510"/>
    <w:rsid w:val="009F31E8"/>
    <w:rsid w:val="009F4817"/>
    <w:rsid w:val="009F4D07"/>
    <w:rsid w:val="009F697A"/>
    <w:rsid w:val="00A00A50"/>
    <w:rsid w:val="00A075E2"/>
    <w:rsid w:val="00A25619"/>
    <w:rsid w:val="00A534F7"/>
    <w:rsid w:val="00A83C7D"/>
    <w:rsid w:val="00AA7D3D"/>
    <w:rsid w:val="00AB4802"/>
    <w:rsid w:val="00AB5D1B"/>
    <w:rsid w:val="00AB7048"/>
    <w:rsid w:val="00AC1C05"/>
    <w:rsid w:val="00AC571F"/>
    <w:rsid w:val="00AD58D5"/>
    <w:rsid w:val="00AD5C24"/>
    <w:rsid w:val="00AD7BA1"/>
    <w:rsid w:val="00AF5D03"/>
    <w:rsid w:val="00B127E6"/>
    <w:rsid w:val="00B13C35"/>
    <w:rsid w:val="00B373DF"/>
    <w:rsid w:val="00B41B55"/>
    <w:rsid w:val="00B50561"/>
    <w:rsid w:val="00B521FA"/>
    <w:rsid w:val="00B56849"/>
    <w:rsid w:val="00B7008E"/>
    <w:rsid w:val="00B70405"/>
    <w:rsid w:val="00B7370E"/>
    <w:rsid w:val="00BA5037"/>
    <w:rsid w:val="00BB0100"/>
    <w:rsid w:val="00BC3A33"/>
    <w:rsid w:val="00BC69C2"/>
    <w:rsid w:val="00C01588"/>
    <w:rsid w:val="00C1016F"/>
    <w:rsid w:val="00C1194C"/>
    <w:rsid w:val="00C14C15"/>
    <w:rsid w:val="00C23B1E"/>
    <w:rsid w:val="00C3126F"/>
    <w:rsid w:val="00C6576D"/>
    <w:rsid w:val="00C7491D"/>
    <w:rsid w:val="00C95EEF"/>
    <w:rsid w:val="00CB0D6A"/>
    <w:rsid w:val="00CB5544"/>
    <w:rsid w:val="00CB761D"/>
    <w:rsid w:val="00CC4362"/>
    <w:rsid w:val="00CF3E11"/>
    <w:rsid w:val="00CF7751"/>
    <w:rsid w:val="00D26A2C"/>
    <w:rsid w:val="00D3048F"/>
    <w:rsid w:val="00D451C5"/>
    <w:rsid w:val="00D45258"/>
    <w:rsid w:val="00D551E6"/>
    <w:rsid w:val="00D64D87"/>
    <w:rsid w:val="00D75364"/>
    <w:rsid w:val="00D86306"/>
    <w:rsid w:val="00D878A7"/>
    <w:rsid w:val="00DA1B00"/>
    <w:rsid w:val="00DA71D3"/>
    <w:rsid w:val="00DA7387"/>
    <w:rsid w:val="00DB00CF"/>
    <w:rsid w:val="00DB33EE"/>
    <w:rsid w:val="00DD2F54"/>
    <w:rsid w:val="00DD7AB1"/>
    <w:rsid w:val="00DE2563"/>
    <w:rsid w:val="00DE2E3D"/>
    <w:rsid w:val="00DE3656"/>
    <w:rsid w:val="00DE3C24"/>
    <w:rsid w:val="00DE5392"/>
    <w:rsid w:val="00DF1EF3"/>
    <w:rsid w:val="00E140ED"/>
    <w:rsid w:val="00E3433B"/>
    <w:rsid w:val="00E43647"/>
    <w:rsid w:val="00E50FD3"/>
    <w:rsid w:val="00E510CF"/>
    <w:rsid w:val="00E530D3"/>
    <w:rsid w:val="00E53CA9"/>
    <w:rsid w:val="00E552C7"/>
    <w:rsid w:val="00E62206"/>
    <w:rsid w:val="00E63CEC"/>
    <w:rsid w:val="00E671B1"/>
    <w:rsid w:val="00E74210"/>
    <w:rsid w:val="00E818BF"/>
    <w:rsid w:val="00E8449C"/>
    <w:rsid w:val="00E944E3"/>
    <w:rsid w:val="00E95F7A"/>
    <w:rsid w:val="00EB04D9"/>
    <w:rsid w:val="00EB6104"/>
    <w:rsid w:val="00EC3AA9"/>
    <w:rsid w:val="00EE665A"/>
    <w:rsid w:val="00EF068F"/>
    <w:rsid w:val="00EF58BF"/>
    <w:rsid w:val="00EF64A1"/>
    <w:rsid w:val="00EF79B3"/>
    <w:rsid w:val="00F044DC"/>
    <w:rsid w:val="00F15E12"/>
    <w:rsid w:val="00F2300A"/>
    <w:rsid w:val="00F30DBA"/>
    <w:rsid w:val="00F52233"/>
    <w:rsid w:val="00F6639C"/>
    <w:rsid w:val="00F66B0D"/>
    <w:rsid w:val="00F67866"/>
    <w:rsid w:val="00F709DD"/>
    <w:rsid w:val="00F96719"/>
    <w:rsid w:val="00FA3CD6"/>
    <w:rsid w:val="00FB1C65"/>
    <w:rsid w:val="00FC0A98"/>
    <w:rsid w:val="00FC2EF6"/>
    <w:rsid w:val="00FD2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B963B-DF70-4205-AFA8-C4DA50F00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Marina</cp:lastModifiedBy>
  <cp:revision>56</cp:revision>
  <cp:lastPrinted>2015-08-26T03:38:00Z</cp:lastPrinted>
  <dcterms:created xsi:type="dcterms:W3CDTF">2015-04-16T12:22:00Z</dcterms:created>
  <dcterms:modified xsi:type="dcterms:W3CDTF">2015-08-27T00:52:00Z</dcterms:modified>
</cp:coreProperties>
</file>